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07" w:rsidRDefault="00C159F2" w:rsidP="00C159F2">
      <w:pPr>
        <w:jc w:val="center"/>
      </w:pPr>
      <w:r>
        <w:rPr>
          <w:rFonts w:hint="eastAsia"/>
        </w:rPr>
        <w:t>群馬</w:t>
      </w:r>
      <w:r>
        <w:t>あんなかロケーションサービスツイッター運用方針</w:t>
      </w:r>
    </w:p>
    <w:p w:rsidR="00C159F2" w:rsidRPr="00A30D56" w:rsidRDefault="00C159F2" w:rsidP="00C159F2">
      <w:pPr>
        <w:jc w:val="center"/>
      </w:pPr>
      <w:bookmarkStart w:id="0" w:name="_GoBack"/>
      <w:bookmarkEnd w:id="0"/>
    </w:p>
    <w:p w:rsidR="00C159F2" w:rsidRDefault="00C159F2" w:rsidP="00C159F2">
      <w:pPr>
        <w:jc w:val="right"/>
      </w:pPr>
      <w:r>
        <w:rPr>
          <w:rFonts w:hint="eastAsia"/>
        </w:rPr>
        <w:t>令和</w:t>
      </w:r>
      <w:r>
        <w:t>元年</w:t>
      </w:r>
      <w:r>
        <w:rPr>
          <w:rFonts w:hint="eastAsia"/>
        </w:rPr>
        <w:t>７</w:t>
      </w:r>
      <w:r>
        <w:t>月</w:t>
      </w:r>
      <w:r w:rsidR="00A30D56">
        <w:rPr>
          <w:rFonts w:hint="eastAsia"/>
        </w:rPr>
        <w:t>17</w:t>
      </w:r>
      <w:r>
        <w:t>日</w:t>
      </w:r>
    </w:p>
    <w:p w:rsidR="00C159F2" w:rsidRDefault="00C159F2" w:rsidP="00C159F2">
      <w:pPr>
        <w:jc w:val="right"/>
      </w:pPr>
    </w:p>
    <w:p w:rsidR="00C159F2" w:rsidRDefault="00C159F2" w:rsidP="00C159F2">
      <w:r>
        <w:rPr>
          <w:rFonts w:hint="eastAsia"/>
        </w:rPr>
        <w:t>（目的）</w:t>
      </w:r>
    </w:p>
    <w:p w:rsidR="00C159F2" w:rsidRDefault="00C159F2" w:rsidP="00C159F2">
      <w:pPr>
        <w:pStyle w:val="a3"/>
        <w:numPr>
          <w:ilvl w:val="0"/>
          <w:numId w:val="1"/>
        </w:numPr>
        <w:ind w:leftChars="0"/>
      </w:pPr>
      <w:r>
        <w:t>本運用</w:t>
      </w:r>
      <w:r>
        <w:rPr>
          <w:rFonts w:hint="eastAsia"/>
        </w:rPr>
        <w:t>方針は</w:t>
      </w:r>
      <w:r>
        <w:t>、群馬あんなかロケーションサービスツイッターを市民等への情報提供媒体として運用するために必要な</w:t>
      </w:r>
      <w:r>
        <w:rPr>
          <w:rFonts w:hint="eastAsia"/>
        </w:rPr>
        <w:t>基本事項を</w:t>
      </w:r>
      <w:r>
        <w:t>定めること</w:t>
      </w:r>
      <w:r>
        <w:rPr>
          <w:rFonts w:hint="eastAsia"/>
        </w:rPr>
        <w:t>を</w:t>
      </w:r>
      <w:r>
        <w:t>目的とします。</w:t>
      </w:r>
    </w:p>
    <w:p w:rsidR="00C159F2" w:rsidRDefault="00C159F2" w:rsidP="00C159F2">
      <w:r>
        <w:rPr>
          <w:rFonts w:hint="eastAsia"/>
        </w:rPr>
        <w:t>（用語の</w:t>
      </w:r>
      <w:r>
        <w:t>定義</w:t>
      </w:r>
      <w:r>
        <w:rPr>
          <w:rFonts w:hint="eastAsia"/>
        </w:rPr>
        <w:t>）</w:t>
      </w:r>
    </w:p>
    <w:p w:rsidR="00C159F2" w:rsidRDefault="00C159F2" w:rsidP="00C159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本運用方針において</w:t>
      </w:r>
      <w:r>
        <w:t>、次の各号に掲げる用語の意義は、当該各号に定めるところによります。</w:t>
      </w:r>
    </w:p>
    <w:p w:rsidR="00C159F2" w:rsidRDefault="00C159F2" w:rsidP="00C159F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アカウント</w:t>
      </w:r>
      <w:r>
        <w:t>：ツイッターを設置・運用する</w:t>
      </w:r>
      <w:r>
        <w:rPr>
          <w:rFonts w:hint="eastAsia"/>
        </w:rPr>
        <w:t>ために</w:t>
      </w:r>
      <w:r>
        <w:t>取得した権利、およびユーザー名</w:t>
      </w:r>
    </w:p>
    <w:p w:rsidR="00C159F2" w:rsidRDefault="00C159F2" w:rsidP="00C159F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ツイート</w:t>
      </w:r>
      <w:r>
        <w:t>：ツイッターに記事を投稿する行為、および</w:t>
      </w:r>
      <w:r>
        <w:rPr>
          <w:rFonts w:hint="eastAsia"/>
        </w:rPr>
        <w:t>投稿された</w:t>
      </w:r>
      <w:r>
        <w:t>記事</w:t>
      </w:r>
    </w:p>
    <w:p w:rsidR="00C159F2" w:rsidRDefault="00C159F2" w:rsidP="00C159F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リプライ</w:t>
      </w:r>
      <w:r>
        <w:t>：</w:t>
      </w:r>
      <w:r>
        <w:rPr>
          <w:rFonts w:hint="eastAsia"/>
        </w:rPr>
        <w:t>他のユーザーの</w:t>
      </w:r>
      <w:r>
        <w:t>ツイートに返信をすること</w:t>
      </w:r>
    </w:p>
    <w:p w:rsidR="00C159F2" w:rsidRDefault="00C159F2" w:rsidP="00C159F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リツイート</w:t>
      </w:r>
      <w:r>
        <w:t>：他のユーザーのツイートを引用して投稿すること</w:t>
      </w:r>
    </w:p>
    <w:p w:rsidR="00C159F2" w:rsidRDefault="00C159F2" w:rsidP="00C159F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フォロー：</w:t>
      </w:r>
      <w:r>
        <w:t>他のユーザーのツイートを</w:t>
      </w:r>
      <w:r>
        <w:rPr>
          <w:rFonts w:hint="eastAsia"/>
        </w:rPr>
        <w:t>受信するように</w:t>
      </w:r>
      <w:r>
        <w:t>登録すること</w:t>
      </w:r>
    </w:p>
    <w:p w:rsidR="00C159F2" w:rsidRDefault="00C159F2" w:rsidP="00C159F2">
      <w:r>
        <w:rPr>
          <w:rFonts w:hint="eastAsia"/>
        </w:rPr>
        <w:t>（運用管理）</w:t>
      </w:r>
    </w:p>
    <w:p w:rsidR="00C159F2" w:rsidRDefault="00DE03E4" w:rsidP="00C159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群馬あんなかロケーションサービスツイッター</w:t>
      </w:r>
      <w:r>
        <w:t>の管理者は群馬あんなかロケーションサービス事務局長</w:t>
      </w:r>
      <w:r>
        <w:rPr>
          <w:rFonts w:hint="eastAsia"/>
        </w:rPr>
        <w:t>とし</w:t>
      </w:r>
      <w:r>
        <w:t>、ツイートの発信においても管理者の責任の下に行います。</w:t>
      </w:r>
    </w:p>
    <w:p w:rsidR="00DE03E4" w:rsidRDefault="00DE03E4" w:rsidP="00DE03E4">
      <w:r>
        <w:rPr>
          <w:rFonts w:hint="eastAsia"/>
        </w:rPr>
        <w:t xml:space="preserve">　</w:t>
      </w:r>
      <w:r>
        <w:t xml:space="preserve">　　</w:t>
      </w:r>
      <w:r>
        <w:t>2</w:t>
      </w:r>
      <w:r>
        <w:rPr>
          <w:rFonts w:hint="eastAsia"/>
        </w:rPr>
        <w:t xml:space="preserve">　群馬あんなかロケーションサービスツイッター</w:t>
      </w:r>
      <w:r>
        <w:t>のアカウント名は「</w:t>
      </w:r>
      <w:proofErr w:type="spellStart"/>
      <w:r>
        <w:rPr>
          <w:rFonts w:hint="eastAsia"/>
        </w:rPr>
        <w:t>annakals</w:t>
      </w:r>
      <w:proofErr w:type="spellEnd"/>
      <w:r>
        <w:t>」</w:t>
      </w:r>
      <w:r>
        <w:rPr>
          <w:rFonts w:hint="eastAsia"/>
        </w:rPr>
        <w:t>とします。</w:t>
      </w:r>
    </w:p>
    <w:p w:rsidR="00DE03E4" w:rsidRDefault="00DE03E4" w:rsidP="00DE03E4">
      <w:r>
        <w:rPr>
          <w:rFonts w:hint="eastAsia"/>
        </w:rPr>
        <w:t>（アカウント運用者の明示）</w:t>
      </w:r>
    </w:p>
    <w:p w:rsidR="00DE03E4" w:rsidRDefault="00DE03E4" w:rsidP="00C159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なりすましによる</w:t>
      </w:r>
      <w:r>
        <w:t>誤情報の流布を防ぐため</w:t>
      </w:r>
      <w:r>
        <w:rPr>
          <w:rFonts w:hint="eastAsia"/>
        </w:rPr>
        <w:t>に</w:t>
      </w:r>
      <w:r>
        <w:t>、</w:t>
      </w:r>
      <w:r>
        <w:rPr>
          <w:rFonts w:hint="eastAsia"/>
        </w:rPr>
        <w:t>運営主体として</w:t>
      </w:r>
      <w:r>
        <w:t>群馬あんなかロケーションサービスツイッターのアカウント名を群馬あんなかロケーションサービスホームページ上に明示します。</w:t>
      </w:r>
    </w:p>
    <w:p w:rsidR="00DE03E4" w:rsidRDefault="00DE03E4" w:rsidP="00DE03E4">
      <w:r>
        <w:rPr>
          <w:rFonts w:hint="eastAsia"/>
        </w:rPr>
        <w:t>（</w:t>
      </w:r>
      <w:r w:rsidR="00E620E9">
        <w:rPr>
          <w:rFonts w:hint="eastAsia"/>
        </w:rPr>
        <w:t>アカウント</w:t>
      </w:r>
      <w:r w:rsidR="00E620E9">
        <w:t>運用方針の</w:t>
      </w:r>
      <w:r w:rsidR="00E620E9">
        <w:rPr>
          <w:rFonts w:hint="eastAsia"/>
        </w:rPr>
        <w:t>明示</w:t>
      </w:r>
      <w:r>
        <w:rPr>
          <w:rFonts w:hint="eastAsia"/>
        </w:rPr>
        <w:t>）</w:t>
      </w:r>
    </w:p>
    <w:p w:rsidR="00DE03E4" w:rsidRDefault="00E620E9" w:rsidP="00C159F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本運用方針の</w:t>
      </w:r>
      <w:r>
        <w:t>要約を群馬あんなかロケーションサービスツイッターのプロフィール欄で明示します。</w:t>
      </w:r>
    </w:p>
    <w:p w:rsidR="00E620E9" w:rsidRDefault="00E620E9" w:rsidP="00E620E9">
      <w:r>
        <w:rPr>
          <w:rFonts w:hint="eastAsia"/>
        </w:rPr>
        <w:t>（リプライ</w:t>
      </w:r>
      <w:r>
        <w:t>、リツイート、およびフォローについて</w:t>
      </w:r>
      <w:r>
        <w:rPr>
          <w:rFonts w:hint="eastAsia"/>
        </w:rPr>
        <w:t>）</w:t>
      </w:r>
    </w:p>
    <w:p w:rsidR="00E620E9" w:rsidRDefault="00E620E9" w:rsidP="00E62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リプライ</w:t>
      </w:r>
      <w:r>
        <w:t>、リツイート、およびフォローは原則として行いません。ただし</w:t>
      </w:r>
      <w:r>
        <w:rPr>
          <w:rFonts w:hint="eastAsia"/>
        </w:rPr>
        <w:t>、</w:t>
      </w:r>
      <w:r>
        <w:t>群馬あんなかロケーションサービス事務局長が認めるものはこの限りではありません</w:t>
      </w:r>
      <w:r>
        <w:rPr>
          <w:rFonts w:hint="eastAsia"/>
        </w:rPr>
        <w:t>。</w:t>
      </w:r>
    </w:p>
    <w:p w:rsidR="00E620E9" w:rsidRDefault="00E620E9" w:rsidP="00E620E9">
      <w:r>
        <w:rPr>
          <w:rFonts w:hint="eastAsia"/>
        </w:rPr>
        <w:t>（ホームページ</w:t>
      </w:r>
      <w:r>
        <w:t>とのリンク</w:t>
      </w:r>
      <w:r>
        <w:rPr>
          <w:rFonts w:hint="eastAsia"/>
        </w:rPr>
        <w:t>）</w:t>
      </w:r>
    </w:p>
    <w:p w:rsidR="00E620E9" w:rsidRDefault="00E620E9" w:rsidP="00E620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ツイートに</w:t>
      </w:r>
      <w:r>
        <w:t>記載するリンクのリンク先は</w:t>
      </w:r>
      <w:r w:rsidR="00317EB8">
        <w:rPr>
          <w:rFonts w:hint="eastAsia"/>
        </w:rPr>
        <w:t>、</w:t>
      </w:r>
      <w:r>
        <w:t>原則として群馬あんなかロケーションサービス事務局長が認めるものに限ります。</w:t>
      </w:r>
    </w:p>
    <w:p w:rsidR="00E620E9" w:rsidRDefault="00E620E9" w:rsidP="00E620E9">
      <w:r>
        <w:rPr>
          <w:rFonts w:hint="eastAsia"/>
        </w:rPr>
        <w:t>（免責</w:t>
      </w:r>
      <w:r>
        <w:t>事項</w:t>
      </w:r>
      <w:r>
        <w:rPr>
          <w:rFonts w:hint="eastAsia"/>
        </w:rPr>
        <w:t>）</w:t>
      </w:r>
    </w:p>
    <w:p w:rsidR="00317EB8" w:rsidRDefault="00E620E9" w:rsidP="00317E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ツイートに</w:t>
      </w:r>
      <w:r>
        <w:t>ついては</w:t>
      </w:r>
      <w:r>
        <w:rPr>
          <w:rFonts w:hint="eastAsia"/>
        </w:rPr>
        <w:t>細心の</w:t>
      </w:r>
      <w:r>
        <w:t>注意を払って行いますが、情報の正確性、</w:t>
      </w:r>
      <w:r>
        <w:rPr>
          <w:rFonts w:hint="eastAsia"/>
        </w:rPr>
        <w:t>安全性</w:t>
      </w:r>
      <w:r>
        <w:t>、有用性について保証するものではありません。</w:t>
      </w:r>
      <w:r w:rsidR="00317EB8">
        <w:rPr>
          <w:rFonts w:hint="eastAsia"/>
        </w:rPr>
        <w:t>群馬あんなかロケーションサービスツイッター</w:t>
      </w:r>
      <w:r w:rsidR="00317EB8">
        <w:t>を利用することで生じた</w:t>
      </w:r>
      <w:r w:rsidR="00317EB8">
        <w:rPr>
          <w:rFonts w:hint="eastAsia"/>
        </w:rPr>
        <w:t>直接</w:t>
      </w:r>
      <w:r w:rsidR="00317EB8">
        <w:t>・間接的な損失について、群馬あんなかロケーションサービスは一切</w:t>
      </w:r>
      <w:r w:rsidR="00317EB8">
        <w:rPr>
          <w:rFonts w:hint="eastAsia"/>
        </w:rPr>
        <w:t>責任を</w:t>
      </w:r>
      <w:r w:rsidR="00317EB8">
        <w:t>負わないものと</w:t>
      </w:r>
      <w:r w:rsidR="00317EB8">
        <w:rPr>
          <w:rFonts w:hint="eastAsia"/>
        </w:rPr>
        <w:t>します</w:t>
      </w:r>
      <w:r w:rsidR="00317EB8">
        <w:t>。</w:t>
      </w:r>
    </w:p>
    <w:p w:rsidR="00317EB8" w:rsidRDefault="00317EB8" w:rsidP="00317EB8">
      <w:r>
        <w:rPr>
          <w:rFonts w:hint="eastAsia"/>
        </w:rPr>
        <w:t>（その他）</w:t>
      </w:r>
    </w:p>
    <w:p w:rsidR="00317EB8" w:rsidRDefault="00317EB8" w:rsidP="00317E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本運用方針は</w:t>
      </w:r>
      <w:r>
        <w:t>、事前の連絡なく変更する場合があります。</w:t>
      </w:r>
    </w:p>
    <w:sectPr w:rsidR="00317EB8" w:rsidSect="00C159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C67"/>
    <w:multiLevelType w:val="hybridMultilevel"/>
    <w:tmpl w:val="4C8E6A02"/>
    <w:lvl w:ilvl="0" w:tplc="40B004C4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25EA4771"/>
    <w:multiLevelType w:val="hybridMultilevel"/>
    <w:tmpl w:val="E54642E0"/>
    <w:lvl w:ilvl="0" w:tplc="DF94D4B0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2"/>
    <w:rsid w:val="00317EB8"/>
    <w:rsid w:val="00A30D56"/>
    <w:rsid w:val="00C159F2"/>
    <w:rsid w:val="00D25407"/>
    <w:rsid w:val="00DE03E4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537D0-5F5E-492D-8185-EEBFF28F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美月</dc:creator>
  <cp:keywords/>
  <dc:description/>
  <cp:lastModifiedBy>小林　美月</cp:lastModifiedBy>
  <cp:revision>2</cp:revision>
  <dcterms:created xsi:type="dcterms:W3CDTF">2019-07-16T23:35:00Z</dcterms:created>
  <dcterms:modified xsi:type="dcterms:W3CDTF">2019-07-18T00:18:00Z</dcterms:modified>
</cp:coreProperties>
</file>